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8F0D7" w14:textId="7DAF8BCA" w:rsidR="00944D2D" w:rsidRPr="00A00638" w:rsidRDefault="005739C6" w:rsidP="00A00638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bookmarkStart w:id="0" w:name="_GoBack"/>
      <w:r w:rsidRPr="00A00638">
        <w:rPr>
          <w:rFonts w:ascii="Arial" w:hAnsi="Arial" w:cs="Arial"/>
          <w:b/>
          <w:bCs/>
          <w:u w:val="single"/>
        </w:rPr>
        <w:t xml:space="preserve">Nombre del área: </w:t>
      </w:r>
    </w:p>
    <w:p w14:paraId="546267C9" w14:textId="28B1170A" w:rsidR="005739C6" w:rsidRPr="00A00638" w:rsidRDefault="00A00638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00638">
        <w:rPr>
          <w:rFonts w:ascii="Arial" w:hAnsi="Arial" w:cs="Arial"/>
          <w:i/>
          <w:iCs/>
          <w:sz w:val="22"/>
          <w:szCs w:val="22"/>
        </w:rPr>
        <w:t>Superintendencia De Seguridad Siniestral – Dirección De Bomberos</w:t>
      </w:r>
    </w:p>
    <w:p w14:paraId="3E7D1103" w14:textId="79523F3B" w:rsidR="005739C6" w:rsidRPr="00A00638" w:rsidRDefault="005739C6" w:rsidP="00A0063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A00638">
        <w:rPr>
          <w:rFonts w:ascii="Arial" w:hAnsi="Arial" w:cs="Arial"/>
          <w:b/>
          <w:u w:val="single"/>
        </w:rPr>
        <w:t xml:space="preserve">Nombre de la capacitación: </w:t>
      </w:r>
    </w:p>
    <w:p w14:paraId="65136EA6" w14:textId="4A1BE060" w:rsidR="005739C6" w:rsidRPr="00A00638" w:rsidRDefault="00110D38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A00638"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5508A7" w:rsidRPr="00A00638">
        <w:rPr>
          <w:rFonts w:ascii="Arial" w:hAnsi="Arial" w:cs="Arial"/>
          <w:b w:val="0"/>
          <w:i/>
          <w:iCs/>
          <w:sz w:val="22"/>
          <w:szCs w:val="22"/>
        </w:rPr>
        <w:t>Jornadas técnicas de actualización operacional para bomberos</w:t>
      </w:r>
      <w:r w:rsidRPr="00A00638"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5292CEC6" w:rsidR="005739C6" w:rsidRPr="00A00638" w:rsidRDefault="005739C6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00638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7ED0F952" w14:textId="03C8FF2E" w:rsidR="00626C5C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El Ministerio de Seguridad, a través de la Superintendencia de Seguridad Siniestral y la Dirección de Bomberos, tiene como responsabilidad estratégica garantizar la actualización permanente del personal operativo, asegurando que su desempeño se encuentre alineado con la evolución de los conocimientos teóricos, tecnológicos y tácticos aplicables a la gestión de emergencias.</w:t>
      </w:r>
    </w:p>
    <w:p w14:paraId="55C1E0C7" w14:textId="192F93CA" w:rsidR="00626C5C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dinámica cambiante de los escenarios siniestrales —caracterizada por nuevas configuraciones edilicias, incorporación de materiales sintéticos, modernización de sistemas vehiculares, expansión urbana y transformación de los riesgos asociados a la actividad humana— exige que el personal bomberil mantenga una formación continua basada en la revisión y actualización de técnicas operacionales.</w:t>
      </w:r>
    </w:p>
    <w:p w14:paraId="67965BCE" w14:textId="2C4F588C" w:rsidR="00626C5C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Las Jornadas Técnicas de Actualización Operacional se fundamentan en la necesidad de consolidar espacios académicos de perfeccionamiento que permitan revisar, reforzar y actualizar procedimientos tácticos vinculados a incendios estructurales, rescates, incidentes con materiales peligrosos, intervenciones en altura, colapsos estructurales y demás escenarios propios de la especialidad. Estas instancias formativas promueven la estandarización de criterios de actuación, la incorporación de mejoras metodológicas y la adecuación de protocolos conforme a la evidencia técnica vigente.</w:t>
      </w:r>
    </w:p>
    <w:p w14:paraId="0593D1ED" w14:textId="77777777" w:rsidR="007071F8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experiencia operativa demuestra que, si bien las intervenciones pueden presentar tipologías recurrentes, cada emergencia posee variables particulares que exigen análisis situacional inmediato y toma de decisiones bajo presión. En este contexto, la actualización periódica fortalece la capacidad de adaptación, mejora la percepción del riesgo y optimiza la coordinación interna de las dotaciones.</w:t>
      </w:r>
    </w:p>
    <w:p w14:paraId="18DFCE18" w14:textId="77777777" w:rsidR="00626C5C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</w:p>
    <w:p w14:paraId="1414D2A5" w14:textId="201F9F01" w:rsidR="00626C5C" w:rsidRPr="00A00638" w:rsidRDefault="00626C5C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La actualización operacional no sólo mejora la eficacia táctica, sino que también consolida la cultura institucional de seguridad, profesionalismo y mejora continua, elementos esenciales en la labor bomberil.</w:t>
      </w:r>
    </w:p>
    <w:p w14:paraId="6F5B54C4" w14:textId="736FF65A" w:rsidR="0056171F" w:rsidRPr="00A00638" w:rsidRDefault="007071F8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Estas jornadas, </w:t>
      </w:r>
      <w:r w:rsidR="00626C5C"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 constituyen un instrumento formativo estratégico destinado a sostener estándares técnicos homogéneos, fortalecer la capacidad resolutiva del personal y garantizar intervenciones acordes a las exigencias contemporáneas de la gestión integral del </w:t>
      </w:r>
      <w:proofErr w:type="spellStart"/>
      <w:r w:rsidR="00626C5C"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>riesgo.La</w:t>
      </w:r>
      <w:proofErr w:type="spellEnd"/>
      <w:r w:rsidR="00626C5C"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t xml:space="preserve"> capacitación continua en esta materia reafirma el compromiso </w:t>
      </w:r>
      <w:r w:rsidR="00626C5C" w:rsidRPr="00A00638"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  <w:lastRenderedPageBreak/>
        <w:t>institucional con la excelencia operativa, la protección de la comunidad y la seguridad del personal actuante.</w:t>
      </w:r>
    </w:p>
    <w:p w14:paraId="790521A6" w14:textId="77777777" w:rsidR="007071F8" w:rsidRPr="00A00638" w:rsidRDefault="007071F8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color w:val="000000"/>
          <w:kern w:val="0"/>
          <w:sz w:val="22"/>
          <w:szCs w:val="22"/>
        </w:rPr>
      </w:pPr>
    </w:p>
    <w:p w14:paraId="1C9A52EE" w14:textId="3F6B0D00" w:rsidR="005739C6" w:rsidRPr="00A00638" w:rsidRDefault="005739C6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A00638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11F59E2E" w14:textId="77777777" w:rsidR="007071F8" w:rsidRPr="00A00638" w:rsidRDefault="007071F8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00638">
        <w:rPr>
          <w:rFonts w:ascii="Arial" w:hAnsi="Arial" w:cs="Arial"/>
          <w:i/>
          <w:iCs/>
          <w:color w:val="000000"/>
          <w:sz w:val="22"/>
          <w:szCs w:val="22"/>
        </w:rPr>
        <w:t>La propuesta estará dirigida a todo el personal de la Superintendencia de Seguridad Siniestral sin distinción de escalafones</w:t>
      </w:r>
    </w:p>
    <w:p w14:paraId="3D615B8C" w14:textId="03E8B85E" w:rsidR="005739C6" w:rsidRPr="00A00638" w:rsidRDefault="005739C6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006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Modalidad: </w:t>
      </w:r>
    </w:p>
    <w:p w14:paraId="5B01DBC1" w14:textId="34CB20D2" w:rsidR="005739C6" w:rsidRPr="00A00638" w:rsidRDefault="00B12F9A" w:rsidP="00A0063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es-AR"/>
        </w:rPr>
      </w:pPr>
      <w:r w:rsidRPr="00A00638">
        <w:rPr>
          <w:rFonts w:ascii="Arial" w:eastAsia="Times New Roman" w:hAnsi="Arial" w:cs="Arial"/>
          <w:i/>
          <w:iCs/>
          <w:color w:val="000000" w:themeColor="text1"/>
          <w:lang w:eastAsia="es-AR"/>
        </w:rPr>
        <w:t>Presencial</w:t>
      </w:r>
    </w:p>
    <w:p w14:paraId="71586968" w14:textId="073CECBE" w:rsidR="005739C6" w:rsidRPr="00A00638" w:rsidRDefault="005739C6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006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Carga horaria: </w:t>
      </w:r>
    </w:p>
    <w:p w14:paraId="67D0A301" w14:textId="44762B7C" w:rsidR="005739C6" w:rsidRPr="00A00638" w:rsidRDefault="00855D69" w:rsidP="00A00638">
      <w:pPr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A00638">
        <w:rPr>
          <w:rFonts w:ascii="Arial" w:hAnsi="Arial" w:cs="Arial"/>
          <w:bCs/>
          <w:i/>
          <w:color w:val="000000" w:themeColor="text1"/>
        </w:rPr>
        <w:t>16</w:t>
      </w:r>
      <w:r w:rsidR="001653A7" w:rsidRPr="00A00638">
        <w:rPr>
          <w:rFonts w:ascii="Arial" w:hAnsi="Arial" w:cs="Arial"/>
          <w:bCs/>
          <w:i/>
          <w:color w:val="000000" w:themeColor="text1"/>
        </w:rPr>
        <w:t xml:space="preserve"> Horas</w:t>
      </w:r>
      <w:r w:rsidR="00A00638">
        <w:rPr>
          <w:rFonts w:ascii="Arial" w:hAnsi="Arial" w:cs="Arial"/>
          <w:bCs/>
          <w:i/>
          <w:color w:val="000000" w:themeColor="text1"/>
        </w:rPr>
        <w:t xml:space="preserve"> reloj</w:t>
      </w:r>
    </w:p>
    <w:p w14:paraId="6DA641F2" w14:textId="77777777" w:rsidR="00A65C10" w:rsidRPr="00A00638" w:rsidRDefault="005739C6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00638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Ediciones: </w:t>
      </w:r>
    </w:p>
    <w:p w14:paraId="5517F1F2" w14:textId="3610FAE6" w:rsidR="00A46225" w:rsidRPr="00A00638" w:rsidRDefault="00A00638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00638">
        <w:rPr>
          <w:rFonts w:ascii="Arial" w:hAnsi="Arial" w:cs="Arial"/>
          <w:i/>
          <w:color w:val="000000" w:themeColor="text1"/>
          <w:sz w:val="22"/>
          <w:szCs w:val="22"/>
        </w:rPr>
        <w:t>Treinta y dos (32) ediciones</w:t>
      </w:r>
    </w:p>
    <w:p w14:paraId="4C89C929" w14:textId="1DA16E7A" w:rsidR="005739C6" w:rsidRPr="00A00638" w:rsidRDefault="005739C6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06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Fecha de inicio y finalización: </w:t>
      </w:r>
    </w:p>
    <w:p w14:paraId="3E48FDE7" w14:textId="77D57AB8" w:rsidR="00E64DB9" w:rsidRPr="00A00638" w:rsidRDefault="007071F8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Marzo</w:t>
      </w:r>
      <w:r w:rsid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a </w:t>
      </w:r>
      <w:r w:rsidRP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Noviembre</w:t>
      </w:r>
    </w:p>
    <w:p w14:paraId="38C44AF6" w14:textId="4DDCEC49" w:rsidR="00A65C10" w:rsidRPr="00A00638" w:rsidRDefault="005739C6" w:rsidP="00A006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A0063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Cupo: </w:t>
      </w:r>
    </w:p>
    <w:p w14:paraId="3CFA44EE" w14:textId="2B5C3F2E" w:rsidR="00A65C10" w:rsidRPr="00A00638" w:rsidRDefault="00110D38" w:rsidP="00A00638">
      <w:pPr>
        <w:pStyle w:val="NormalWeb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2"/>
          <w:szCs w:val="22"/>
        </w:rPr>
      </w:pPr>
      <w:r w:rsidRP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Máximo por edición </w:t>
      </w:r>
      <w:r w:rsidR="007C2116" w:rsidRP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30</w:t>
      </w:r>
      <w:r w:rsidRPr="00A00638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efectivos</w:t>
      </w:r>
    </w:p>
    <w:p w14:paraId="6350AFD8" w14:textId="49EBC281" w:rsidR="005739C6" w:rsidRPr="00A00638" w:rsidRDefault="005739C6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00638">
        <w:rPr>
          <w:rFonts w:ascii="Arial" w:hAnsi="Arial" w:cs="Arial"/>
          <w:color w:val="000000"/>
          <w:sz w:val="22"/>
          <w:szCs w:val="22"/>
          <w:u w:val="single"/>
        </w:rPr>
        <w:t>Medio de contacto</w:t>
      </w:r>
      <w:r w:rsidRPr="00A00638">
        <w:rPr>
          <w:rFonts w:ascii="Arial" w:hAnsi="Arial" w:cs="Arial"/>
          <w:color w:val="000000"/>
          <w:sz w:val="22"/>
          <w:szCs w:val="22"/>
        </w:rPr>
        <w:t>:</w:t>
      </w:r>
    </w:p>
    <w:p w14:paraId="7491B7D6" w14:textId="63EBD9E8" w:rsidR="00A65C10" w:rsidRPr="00A00638" w:rsidRDefault="006B2417" w:rsidP="00A00638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A00638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="004735F1" w:rsidRPr="00A00638">
        <w:rPr>
          <w:rFonts w:ascii="Arial" w:hAnsi="Arial" w:cs="Arial"/>
          <w:b w:val="0"/>
          <w:bCs w:val="0"/>
          <w:i/>
          <w:iCs/>
          <w:sz w:val="22"/>
          <w:szCs w:val="22"/>
        </w:rPr>
        <w:t>425</w:t>
      </w:r>
      <w:r w:rsidR="00A00638">
        <w:rPr>
          <w:rFonts w:ascii="Arial" w:hAnsi="Arial" w:cs="Arial"/>
          <w:b w:val="0"/>
          <w:bCs w:val="0"/>
          <w:i/>
          <w:iCs/>
          <w:sz w:val="22"/>
          <w:szCs w:val="22"/>
        </w:rPr>
        <w:t>-</w:t>
      </w:r>
      <w:r w:rsidR="004735F1" w:rsidRPr="00A00638">
        <w:rPr>
          <w:rFonts w:ascii="Arial" w:hAnsi="Arial" w:cs="Arial"/>
          <w:b w:val="0"/>
          <w:bCs w:val="0"/>
          <w:i/>
          <w:iCs/>
          <w:sz w:val="22"/>
          <w:szCs w:val="22"/>
        </w:rPr>
        <w:t>9234</w:t>
      </w:r>
      <w:r w:rsidR="00A65C10" w:rsidRPr="00A0063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bookmarkEnd w:id="0"/>
    </w:p>
    <w:sectPr w:rsidR="00A65C10" w:rsidRPr="00A00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110D38"/>
    <w:rsid w:val="001577DE"/>
    <w:rsid w:val="001653A7"/>
    <w:rsid w:val="001C3661"/>
    <w:rsid w:val="002A345D"/>
    <w:rsid w:val="002A6D49"/>
    <w:rsid w:val="00375F6D"/>
    <w:rsid w:val="003E13E1"/>
    <w:rsid w:val="00444591"/>
    <w:rsid w:val="00463116"/>
    <w:rsid w:val="0047121D"/>
    <w:rsid w:val="004735F1"/>
    <w:rsid w:val="00500BDE"/>
    <w:rsid w:val="00504156"/>
    <w:rsid w:val="00544040"/>
    <w:rsid w:val="005508A7"/>
    <w:rsid w:val="00557025"/>
    <w:rsid w:val="0056171F"/>
    <w:rsid w:val="005739C6"/>
    <w:rsid w:val="005A6DF6"/>
    <w:rsid w:val="00626C5C"/>
    <w:rsid w:val="006B2417"/>
    <w:rsid w:val="007071F8"/>
    <w:rsid w:val="007550F5"/>
    <w:rsid w:val="007A473E"/>
    <w:rsid w:val="007C2116"/>
    <w:rsid w:val="007C3B41"/>
    <w:rsid w:val="00855D69"/>
    <w:rsid w:val="008C5394"/>
    <w:rsid w:val="0093525D"/>
    <w:rsid w:val="00944D2D"/>
    <w:rsid w:val="009A0E3B"/>
    <w:rsid w:val="00A00638"/>
    <w:rsid w:val="00A114F2"/>
    <w:rsid w:val="00A46225"/>
    <w:rsid w:val="00A65C10"/>
    <w:rsid w:val="00B12F9A"/>
    <w:rsid w:val="00C05334"/>
    <w:rsid w:val="00C37A2A"/>
    <w:rsid w:val="00C759AC"/>
    <w:rsid w:val="00CB29F2"/>
    <w:rsid w:val="00D11B84"/>
    <w:rsid w:val="00D40B64"/>
    <w:rsid w:val="00E47E0D"/>
    <w:rsid w:val="00E64DB9"/>
    <w:rsid w:val="00EB7702"/>
    <w:rsid w:val="00F048BC"/>
    <w:rsid w:val="00F36A06"/>
    <w:rsid w:val="00F7214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4</cp:revision>
  <dcterms:created xsi:type="dcterms:W3CDTF">2026-02-17T15:50:00Z</dcterms:created>
  <dcterms:modified xsi:type="dcterms:W3CDTF">2026-02-25T12:25:00Z</dcterms:modified>
</cp:coreProperties>
</file>